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7E" w:rsidRPr="00DF5AEC" w:rsidRDefault="0017237E" w:rsidP="0017237E">
      <w:pPr>
        <w:spacing w:line="560" w:lineRule="exact"/>
        <w:jc w:val="center"/>
        <w:rPr>
          <w:rFonts w:ascii="黑体" w:eastAsia="黑体" w:hAnsi="黑体" w:cs="Times New Roman"/>
          <w:sz w:val="30"/>
          <w:szCs w:val="30"/>
        </w:rPr>
      </w:pPr>
      <w:r w:rsidRPr="00A26C10">
        <w:rPr>
          <w:rFonts w:ascii="黑体" w:eastAsia="黑体" w:hAnsi="黑体" w:cs="Times New Roman" w:hint="eastAsia"/>
          <w:sz w:val="30"/>
          <w:szCs w:val="30"/>
        </w:rPr>
        <w:t>西安电子科技大学</w:t>
      </w:r>
      <w:r>
        <w:rPr>
          <w:rFonts w:ascii="黑体" w:eastAsia="黑体" w:hAnsi="黑体" w:cs="Times New Roman" w:hint="eastAsia"/>
          <w:sz w:val="30"/>
          <w:szCs w:val="30"/>
        </w:rPr>
        <w:t>成人</w:t>
      </w:r>
      <w:r w:rsidRPr="00A26C10">
        <w:rPr>
          <w:rFonts w:ascii="黑体" w:eastAsia="黑体" w:hAnsi="黑体" w:cs="Times New Roman" w:hint="eastAsia"/>
          <w:sz w:val="30"/>
          <w:szCs w:val="30"/>
        </w:rPr>
        <w:t>高等教育</w:t>
      </w:r>
    </w:p>
    <w:p w:rsidR="0017237E" w:rsidRPr="00DF5AEC" w:rsidRDefault="0017237E" w:rsidP="0017237E">
      <w:pPr>
        <w:spacing w:line="560" w:lineRule="exact"/>
        <w:jc w:val="center"/>
        <w:rPr>
          <w:rFonts w:ascii="黑体" w:eastAsia="黑体" w:hAnsi="黑体" w:cs="Times New Roman"/>
          <w:sz w:val="30"/>
          <w:szCs w:val="30"/>
        </w:rPr>
      </w:pPr>
      <w:r w:rsidRPr="00A47256">
        <w:rPr>
          <w:rFonts w:ascii="黑体" w:eastAsia="黑体" w:hAnsi="黑体" w:cs="Times New Roman" w:hint="eastAsia"/>
          <w:sz w:val="30"/>
          <w:szCs w:val="30"/>
        </w:rPr>
        <w:t>学士学位课程考试考场规则</w:t>
      </w:r>
    </w:p>
    <w:p w:rsidR="0017237E" w:rsidRPr="00A47256" w:rsidRDefault="0017237E" w:rsidP="0017237E">
      <w:pPr>
        <w:autoSpaceDE w:val="0"/>
        <w:autoSpaceDN w:val="0"/>
        <w:adjustRightInd w:val="0"/>
        <w:spacing w:line="440" w:lineRule="exact"/>
        <w:ind w:firstLineChars="200" w:firstLine="560"/>
        <w:jc w:val="left"/>
        <w:rPr>
          <w:rFonts w:ascii="仿宋" w:eastAsia="仿宋" w:hAnsi="仿宋"/>
          <w:bCs/>
          <w:sz w:val="28"/>
          <w:szCs w:val="28"/>
        </w:rPr>
      </w:pPr>
      <w:r w:rsidRPr="00A47256">
        <w:rPr>
          <w:rFonts w:ascii="仿宋" w:eastAsia="仿宋" w:hAnsi="仿宋" w:hint="eastAsia"/>
          <w:bCs/>
          <w:sz w:val="28"/>
          <w:szCs w:val="28"/>
        </w:rPr>
        <w:t>1.考生必须熟知本考场规则,并严格按照考场规则的规定参加考试。</w:t>
      </w:r>
    </w:p>
    <w:p w:rsidR="0017237E" w:rsidRPr="00A47256" w:rsidRDefault="0017237E" w:rsidP="0017237E">
      <w:pPr>
        <w:autoSpaceDE w:val="0"/>
        <w:autoSpaceDN w:val="0"/>
        <w:adjustRightInd w:val="0"/>
        <w:spacing w:line="440" w:lineRule="exact"/>
        <w:ind w:firstLineChars="200" w:firstLine="560"/>
        <w:jc w:val="left"/>
        <w:rPr>
          <w:rFonts w:ascii="仿宋" w:eastAsia="仿宋" w:hAnsi="仿宋"/>
          <w:bCs/>
          <w:sz w:val="28"/>
          <w:szCs w:val="28"/>
        </w:rPr>
      </w:pPr>
      <w:r w:rsidRPr="00A47256">
        <w:rPr>
          <w:rFonts w:ascii="仿宋" w:eastAsia="仿宋" w:hAnsi="仿宋" w:hint="eastAsia"/>
          <w:bCs/>
          <w:sz w:val="28"/>
          <w:szCs w:val="28"/>
        </w:rPr>
        <w:t>2.考生应在考试前一天下午到考试地点了解考场位置及其有关注意事项,但不得进入考场。</w:t>
      </w:r>
    </w:p>
    <w:p w:rsidR="0017237E" w:rsidRPr="00A47256" w:rsidRDefault="0017237E" w:rsidP="0017237E">
      <w:pPr>
        <w:autoSpaceDE w:val="0"/>
        <w:autoSpaceDN w:val="0"/>
        <w:adjustRightInd w:val="0"/>
        <w:spacing w:line="440" w:lineRule="exact"/>
        <w:ind w:firstLineChars="200" w:firstLine="560"/>
        <w:jc w:val="left"/>
        <w:rPr>
          <w:rFonts w:ascii="仿宋" w:eastAsia="仿宋" w:hAnsi="仿宋"/>
          <w:bCs/>
          <w:sz w:val="28"/>
          <w:szCs w:val="28"/>
        </w:rPr>
      </w:pPr>
      <w:r w:rsidRPr="00A47256">
        <w:rPr>
          <w:rFonts w:ascii="仿宋" w:eastAsia="仿宋" w:hAnsi="仿宋" w:hint="eastAsia"/>
          <w:bCs/>
          <w:sz w:val="28"/>
          <w:szCs w:val="28"/>
        </w:rPr>
        <w:t>3.考生除自带指定的考试用品(圆珠笔、钢笔、铅笔、橡皮、  直尺、圆规、三角板等)进入座位外,移动电话、书籍、笔记等  严禁带入座位。</w:t>
      </w:r>
    </w:p>
    <w:p w:rsidR="0017237E" w:rsidRPr="00A47256" w:rsidRDefault="0017237E" w:rsidP="0017237E">
      <w:pPr>
        <w:autoSpaceDE w:val="0"/>
        <w:autoSpaceDN w:val="0"/>
        <w:adjustRightInd w:val="0"/>
        <w:spacing w:line="440" w:lineRule="exact"/>
        <w:ind w:firstLineChars="200" w:firstLine="560"/>
        <w:jc w:val="left"/>
        <w:rPr>
          <w:rFonts w:ascii="仿宋" w:eastAsia="仿宋" w:hAnsi="仿宋"/>
          <w:bCs/>
          <w:sz w:val="28"/>
          <w:szCs w:val="28"/>
        </w:rPr>
      </w:pPr>
      <w:r w:rsidRPr="00A47256">
        <w:rPr>
          <w:rFonts w:ascii="仿宋" w:eastAsia="仿宋" w:hAnsi="仿宋" w:hint="eastAsia"/>
          <w:bCs/>
          <w:sz w:val="28"/>
          <w:szCs w:val="28"/>
        </w:rPr>
        <w:t>4.考生必须凭准考证和有效身份证件(居住在中华人民共和国境内的公民&lt;含现役军人和人民武装警察&gt;须持第二代居民身份证报名,其他人员须持港澳台身份证件、华侨身份证或外籍护照）在考试开始前半小时验证入场,迟到 30 分钟不得入场;开考1 小时后方可交卷出场,交卷后不得在考场周围逗留、谈论。</w:t>
      </w:r>
    </w:p>
    <w:p w:rsidR="0017237E" w:rsidRPr="00A47256" w:rsidRDefault="0017237E" w:rsidP="0017237E">
      <w:pPr>
        <w:autoSpaceDE w:val="0"/>
        <w:autoSpaceDN w:val="0"/>
        <w:adjustRightInd w:val="0"/>
        <w:spacing w:line="440" w:lineRule="exact"/>
        <w:ind w:firstLineChars="200" w:firstLine="560"/>
        <w:jc w:val="left"/>
        <w:rPr>
          <w:rFonts w:ascii="仿宋" w:eastAsia="仿宋" w:hAnsi="仿宋"/>
          <w:bCs/>
          <w:sz w:val="28"/>
          <w:szCs w:val="28"/>
        </w:rPr>
      </w:pPr>
      <w:r w:rsidRPr="00A47256">
        <w:rPr>
          <w:rFonts w:ascii="仿宋" w:eastAsia="仿宋" w:hAnsi="仿宋" w:hint="eastAsia"/>
          <w:bCs/>
          <w:sz w:val="28"/>
          <w:szCs w:val="28"/>
        </w:rPr>
        <w:t>5.考生入场后对号入座。入座后将准考证和有效身份证件放在桌面左上角,以便检查。</w:t>
      </w:r>
    </w:p>
    <w:p w:rsidR="0017237E" w:rsidRPr="00A47256" w:rsidRDefault="0017237E" w:rsidP="0017237E">
      <w:pPr>
        <w:autoSpaceDE w:val="0"/>
        <w:autoSpaceDN w:val="0"/>
        <w:adjustRightInd w:val="0"/>
        <w:spacing w:line="440" w:lineRule="exact"/>
        <w:ind w:firstLineChars="200" w:firstLine="560"/>
        <w:jc w:val="left"/>
        <w:rPr>
          <w:rFonts w:ascii="仿宋" w:eastAsia="仿宋" w:hAnsi="仿宋"/>
          <w:bCs/>
          <w:sz w:val="28"/>
          <w:szCs w:val="28"/>
        </w:rPr>
      </w:pPr>
      <w:r w:rsidRPr="00A47256">
        <w:rPr>
          <w:rFonts w:ascii="仿宋" w:eastAsia="仿宋" w:hAnsi="仿宋" w:hint="eastAsia"/>
          <w:bCs/>
          <w:sz w:val="28"/>
          <w:szCs w:val="28"/>
        </w:rPr>
        <w:t>6.考生对试卷字迹不清、卷面缺损、污染等问题,可以先举手,经监考人员同意后方可提问。对试卷内容有疑问时,不得向监考人员询问。</w:t>
      </w:r>
    </w:p>
    <w:p w:rsidR="0017237E" w:rsidRPr="00A47256" w:rsidRDefault="0017237E" w:rsidP="0017237E">
      <w:pPr>
        <w:autoSpaceDE w:val="0"/>
        <w:autoSpaceDN w:val="0"/>
        <w:adjustRightInd w:val="0"/>
        <w:spacing w:line="440" w:lineRule="exact"/>
        <w:ind w:firstLineChars="200" w:firstLine="560"/>
        <w:jc w:val="left"/>
        <w:rPr>
          <w:rFonts w:ascii="仿宋" w:eastAsia="仿宋" w:hAnsi="仿宋"/>
          <w:bCs/>
          <w:sz w:val="28"/>
          <w:szCs w:val="28"/>
        </w:rPr>
      </w:pPr>
      <w:r w:rsidRPr="00A47256">
        <w:rPr>
          <w:rFonts w:ascii="仿宋" w:eastAsia="仿宋" w:hAnsi="仿宋" w:hint="eastAsia"/>
          <w:bCs/>
          <w:sz w:val="28"/>
          <w:szCs w:val="28"/>
        </w:rPr>
        <w:t>7.参加考试的考生必须用 2B 铅笔在答题卡上正确填涂准考证号以及客观题,用黑色钢笔、签字笔或圆珠笔作答主观题,字迹要工整、清楚,不得用铅笔作答。</w:t>
      </w:r>
    </w:p>
    <w:p w:rsidR="0017237E" w:rsidRPr="00A47256" w:rsidRDefault="0017237E" w:rsidP="0017237E">
      <w:pPr>
        <w:autoSpaceDE w:val="0"/>
        <w:autoSpaceDN w:val="0"/>
        <w:adjustRightInd w:val="0"/>
        <w:spacing w:line="440" w:lineRule="exact"/>
        <w:ind w:firstLineChars="200" w:firstLine="560"/>
        <w:jc w:val="left"/>
        <w:rPr>
          <w:rFonts w:ascii="仿宋" w:eastAsia="仿宋" w:hAnsi="仿宋"/>
          <w:bCs/>
          <w:sz w:val="28"/>
          <w:szCs w:val="28"/>
        </w:rPr>
      </w:pPr>
      <w:r w:rsidRPr="00A47256">
        <w:rPr>
          <w:rFonts w:ascii="仿宋" w:eastAsia="仿宋" w:hAnsi="仿宋" w:hint="eastAsia"/>
          <w:bCs/>
          <w:sz w:val="28"/>
          <w:szCs w:val="28"/>
        </w:rPr>
        <w:t>8.考生在考场内必须保持安静,不得有吸烟、交头接耳、打手机、做暗号、偷看、抄袭或让他人抄袭、传递答案或交换试卷、答题卡等行为。</w:t>
      </w:r>
    </w:p>
    <w:p w:rsidR="0017237E" w:rsidRPr="00A47256" w:rsidRDefault="0017237E" w:rsidP="0017237E">
      <w:pPr>
        <w:autoSpaceDE w:val="0"/>
        <w:autoSpaceDN w:val="0"/>
        <w:adjustRightInd w:val="0"/>
        <w:spacing w:line="440" w:lineRule="exact"/>
        <w:ind w:firstLineChars="200" w:firstLine="560"/>
        <w:jc w:val="left"/>
        <w:rPr>
          <w:rFonts w:ascii="仿宋" w:eastAsia="仿宋" w:hAnsi="仿宋"/>
          <w:bCs/>
          <w:sz w:val="28"/>
          <w:szCs w:val="28"/>
        </w:rPr>
      </w:pPr>
      <w:r w:rsidRPr="00A47256">
        <w:rPr>
          <w:rFonts w:ascii="仿宋" w:eastAsia="仿宋" w:hAnsi="仿宋" w:hint="eastAsia"/>
          <w:bCs/>
          <w:sz w:val="28"/>
          <w:szCs w:val="28"/>
        </w:rPr>
        <w:t>9.考试终了后,考生应立即停笔,将试卷按页码顺序整理好，待监考老师收卷后,方可依次退出考场。不准带走试卷和草稿纸。</w:t>
      </w:r>
    </w:p>
    <w:p w:rsidR="000323A4" w:rsidRDefault="000323A4">
      <w:bookmarkStart w:id="0" w:name="_GoBack"/>
      <w:bookmarkEnd w:id="0"/>
    </w:p>
    <w:sectPr w:rsidR="000323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5D" w:rsidRDefault="00204E5D" w:rsidP="0017237E">
      <w:r>
        <w:separator/>
      </w:r>
    </w:p>
  </w:endnote>
  <w:endnote w:type="continuationSeparator" w:id="0">
    <w:p w:rsidR="00204E5D" w:rsidRDefault="00204E5D" w:rsidP="0017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5D" w:rsidRDefault="00204E5D" w:rsidP="0017237E">
      <w:r>
        <w:separator/>
      </w:r>
    </w:p>
  </w:footnote>
  <w:footnote w:type="continuationSeparator" w:id="0">
    <w:p w:rsidR="00204E5D" w:rsidRDefault="00204E5D" w:rsidP="00172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C2"/>
    <w:rsid w:val="000323A4"/>
    <w:rsid w:val="0017237E"/>
    <w:rsid w:val="00204E5D"/>
    <w:rsid w:val="0058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83A958-9F8B-4852-8041-7BA74380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37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3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237E"/>
    <w:rPr>
      <w:sz w:val="18"/>
      <w:szCs w:val="18"/>
    </w:rPr>
  </w:style>
  <w:style w:type="paragraph" w:styleId="a5">
    <w:name w:val="footer"/>
    <w:basedOn w:val="a"/>
    <w:link w:val="a6"/>
    <w:uiPriority w:val="99"/>
    <w:unhideWhenUsed/>
    <w:rsid w:val="001723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23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zya</dc:creator>
  <cp:keywords/>
  <dc:description/>
  <cp:lastModifiedBy>zya</cp:lastModifiedBy>
  <cp:revision>2</cp:revision>
  <dcterms:created xsi:type="dcterms:W3CDTF">2021-03-23T03:10:00Z</dcterms:created>
  <dcterms:modified xsi:type="dcterms:W3CDTF">2021-03-23T03:11:00Z</dcterms:modified>
</cp:coreProperties>
</file>